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华文仿宋" w:cs="Times New Roman"/>
          <w:b/>
          <w:sz w:val="52"/>
          <w:szCs w:val="40"/>
          <w:lang w:val="en-US" w:eastAsia="zh-CN"/>
        </w:rPr>
      </w:pPr>
    </w:p>
    <w:p>
      <w:pPr>
        <w:jc w:val="center"/>
        <w:rPr>
          <w:rFonts w:hint="default" w:ascii="Times New Roman" w:hAnsi="Times New Roman" w:eastAsia="华文仿宋" w:cs="Times New Roman"/>
          <w:b/>
          <w:sz w:val="52"/>
          <w:szCs w:val="40"/>
          <w:lang w:val="en-US" w:eastAsia="zh-CN"/>
        </w:rPr>
      </w:pPr>
    </w:p>
    <w:p>
      <w:pPr>
        <w:jc w:val="center"/>
        <w:rPr>
          <w:rFonts w:hint="default" w:ascii="Times New Roman" w:hAnsi="Times New Roman" w:eastAsia="华文仿宋" w:cs="Times New Roman"/>
          <w:b/>
          <w:sz w:val="52"/>
          <w:szCs w:val="40"/>
          <w:lang w:val="en-US" w:eastAsia="zh-CN"/>
        </w:rPr>
      </w:pPr>
    </w:p>
    <w:p>
      <w:pPr>
        <w:jc w:val="center"/>
        <w:rPr>
          <w:rFonts w:hint="default" w:ascii="Times New Roman" w:hAnsi="Times New Roman" w:eastAsia="华文仿宋" w:cs="Times New Roman"/>
          <w:b/>
          <w:sz w:val="52"/>
          <w:szCs w:val="40"/>
          <w:lang w:val="en-US" w:eastAsia="zh-CN"/>
        </w:rPr>
      </w:pPr>
    </w:p>
    <w:p>
      <w:pPr>
        <w:jc w:val="center"/>
        <w:rPr>
          <w:rFonts w:hint="eastAsia" w:ascii="华文仿宋" w:hAnsi="华文仿宋" w:eastAsia="华文仿宋"/>
          <w:b/>
          <w:sz w:val="52"/>
          <w:szCs w:val="40"/>
        </w:rPr>
      </w:pPr>
      <w:r>
        <w:rPr>
          <w:rFonts w:hint="default" w:ascii="Times New Roman" w:hAnsi="Times New Roman" w:eastAsia="华文仿宋" w:cs="Times New Roman"/>
          <w:b/>
          <w:sz w:val="52"/>
          <w:szCs w:val="40"/>
          <w:lang w:val="en-US" w:eastAsia="zh-CN"/>
        </w:rPr>
        <w:t>IODP</w:t>
      </w:r>
      <w:r>
        <w:rPr>
          <w:rFonts w:hint="eastAsia" w:ascii="华文仿宋" w:hAnsi="华文仿宋" w:eastAsia="华文仿宋"/>
          <w:b/>
          <w:sz w:val="52"/>
          <w:szCs w:val="40"/>
          <w:lang w:val="en-US" w:eastAsia="zh-CN"/>
        </w:rPr>
        <w:t xml:space="preserve"> 航次后研究进展</w:t>
      </w:r>
      <w:r>
        <w:rPr>
          <w:rFonts w:hint="eastAsia" w:ascii="华文仿宋" w:hAnsi="华文仿宋" w:eastAsia="华文仿宋"/>
          <w:b/>
          <w:sz w:val="52"/>
          <w:szCs w:val="40"/>
        </w:rPr>
        <w:t>报告</w:t>
      </w:r>
    </w:p>
    <w:p>
      <w:pPr>
        <w:jc w:val="left"/>
        <w:rPr>
          <w:rFonts w:ascii="华文仿宋" w:hAnsi="华文仿宋" w:eastAsia="华文仿宋"/>
          <w:b/>
          <w:sz w:val="48"/>
        </w:rPr>
      </w:pPr>
    </w:p>
    <w:p>
      <w:pPr>
        <w:jc w:val="left"/>
        <w:rPr>
          <w:rFonts w:ascii="华文仿宋" w:hAnsi="华文仿宋" w:eastAsia="华文仿宋"/>
          <w:b/>
          <w:sz w:val="48"/>
        </w:rPr>
      </w:pPr>
    </w:p>
    <w:p>
      <w:pPr>
        <w:jc w:val="left"/>
        <w:rPr>
          <w:rFonts w:ascii="华文仿宋" w:hAnsi="华文仿宋" w:eastAsia="华文仿宋"/>
          <w:b/>
          <w:sz w:val="48"/>
        </w:rPr>
      </w:pPr>
      <w:bookmarkStart w:id="0" w:name="_GoBack"/>
      <w:bookmarkEnd w:id="0"/>
    </w:p>
    <w:p>
      <w:pPr>
        <w:rPr>
          <w:rFonts w:ascii="华文仿宋" w:hAnsi="华文仿宋" w:eastAsia="华文仿宋"/>
          <w:b/>
          <w:sz w:val="32"/>
        </w:rPr>
      </w:pPr>
    </w:p>
    <w:p>
      <w:pPr>
        <w:ind w:firstLine="1200" w:firstLineChars="375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  <w:lang w:val="en-US" w:eastAsia="zh-CN"/>
        </w:rPr>
        <w:t>资助航次</w:t>
      </w:r>
      <w:r>
        <w:rPr>
          <w:rFonts w:ascii="华文仿宋" w:hAnsi="华文仿宋" w:eastAsia="华文仿宋"/>
          <w:sz w:val="32"/>
        </w:rPr>
        <w:t>：</w:t>
      </w:r>
      <w:r>
        <w:rPr>
          <w:rFonts w:hint="eastAsia" w:ascii="华文仿宋" w:hAnsi="华文仿宋" w:eastAsia="华文仿宋"/>
          <w:sz w:val="32"/>
        </w:rPr>
        <w:t xml:space="preserve">   ________________________</w:t>
      </w:r>
    </w:p>
    <w:p>
      <w:pPr>
        <w:ind w:firstLine="1200" w:firstLineChars="375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  <w:lang w:val="en-US" w:eastAsia="zh-CN"/>
        </w:rPr>
        <w:t>资助姓名</w:t>
      </w:r>
      <w:r>
        <w:rPr>
          <w:rFonts w:ascii="华文仿宋" w:hAnsi="华文仿宋" w:eastAsia="华文仿宋"/>
          <w:sz w:val="32"/>
        </w:rPr>
        <w:t xml:space="preserve">：   </w:t>
      </w:r>
      <w:r>
        <w:rPr>
          <w:rFonts w:hint="eastAsia" w:ascii="华文仿宋" w:hAnsi="华文仿宋" w:eastAsia="华文仿宋"/>
          <w:sz w:val="32"/>
        </w:rPr>
        <w:t>________________________</w:t>
      </w:r>
    </w:p>
    <w:p>
      <w:pPr>
        <w:ind w:firstLine="1200" w:firstLineChars="375"/>
        <w:rPr>
          <w:rFonts w:hint="default" w:ascii="华文仿宋" w:hAnsi="华文仿宋" w:eastAsia="华文仿宋"/>
          <w:sz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lang w:val="en-US" w:eastAsia="zh-CN"/>
        </w:rPr>
        <w:t>联系电话：</w:t>
      </w:r>
      <w:r>
        <w:rPr>
          <w:rFonts w:hint="eastAsia" w:ascii="华文仿宋" w:hAnsi="华文仿宋" w:eastAsia="华文仿宋"/>
          <w:sz w:val="32"/>
        </w:rPr>
        <w:t xml:space="preserve">   ________________________</w:t>
      </w:r>
    </w:p>
    <w:p>
      <w:pPr>
        <w:ind w:firstLine="1200" w:firstLineChars="375"/>
        <w:rPr>
          <w:rFonts w:hint="eastAsia" w:ascii="华文仿宋" w:hAnsi="华文仿宋" w:eastAsia="华文仿宋"/>
          <w:sz w:val="32"/>
        </w:rPr>
      </w:pPr>
      <w:r>
        <w:rPr>
          <w:rFonts w:ascii="华文仿宋" w:hAnsi="华文仿宋" w:eastAsia="华文仿宋"/>
          <w:sz w:val="32"/>
        </w:rPr>
        <w:t>电子邮件：</w:t>
      </w:r>
      <w:r>
        <w:rPr>
          <w:rFonts w:hint="eastAsia" w:ascii="华文仿宋" w:hAnsi="华文仿宋" w:eastAsia="华文仿宋"/>
          <w:sz w:val="32"/>
        </w:rPr>
        <w:t xml:space="preserve">   ________________________</w:t>
      </w:r>
    </w:p>
    <w:p>
      <w:pPr>
        <w:jc w:val="left"/>
        <w:rPr>
          <w:rFonts w:ascii="华文仿宋" w:hAnsi="华文仿宋" w:eastAsia="华文仿宋"/>
          <w:b/>
          <w:sz w:val="32"/>
        </w:rPr>
      </w:pPr>
    </w:p>
    <w:p>
      <w:pPr>
        <w:jc w:val="left"/>
        <w:rPr>
          <w:rFonts w:ascii="华文仿宋" w:hAnsi="华文仿宋" w:eastAsia="华文仿宋"/>
          <w:b/>
          <w:sz w:val="32"/>
        </w:rPr>
      </w:pPr>
    </w:p>
    <w:p>
      <w:pPr>
        <w:jc w:val="left"/>
        <w:rPr>
          <w:rFonts w:ascii="华文仿宋" w:hAnsi="华文仿宋" w:eastAsia="华文仿宋"/>
          <w:b/>
          <w:sz w:val="32"/>
        </w:rPr>
      </w:pPr>
    </w:p>
    <w:p>
      <w:pPr>
        <w:jc w:val="center"/>
        <w:rPr>
          <w:rFonts w:ascii="华文仿宋" w:hAnsi="华文仿宋" w:eastAsia="华文仿宋"/>
          <w:sz w:val="36"/>
        </w:rPr>
      </w:pPr>
      <w:r>
        <w:rPr>
          <w:rFonts w:hint="eastAsia" w:ascii="华文仿宋" w:hAnsi="华文仿宋" w:eastAsia="华文仿宋"/>
          <w:sz w:val="36"/>
          <w:lang w:val="en-US" w:eastAsia="zh-CN"/>
        </w:rPr>
        <w:t>中国IODP办公室</w:t>
      </w:r>
      <w:r>
        <w:rPr>
          <w:rFonts w:ascii="华文仿宋" w:hAnsi="华文仿宋" w:eastAsia="华文仿宋"/>
          <w:sz w:val="36"/>
        </w:rPr>
        <w:t>制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6" w:hRule="atLeast"/>
        </w:trPr>
        <w:tc>
          <w:tcPr>
            <w:tcW w:w="8528" w:type="dxa"/>
            <w:noWrap w:val="0"/>
            <w:vAlign w:val="top"/>
          </w:tcPr>
          <w:p>
            <w:pPr>
              <w:spacing w:after="156" w:afterLines="50" w:line="460" w:lineRule="exact"/>
              <w:rPr>
                <w:rFonts w:hint="default" w:ascii="华文仿宋" w:hAnsi="华文仿宋" w:eastAsia="华文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</w:rPr>
              <w:t xml:space="preserve"> 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一、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航次后研究进展</w:t>
            </w:r>
          </w:p>
          <w:p>
            <w:pPr>
              <w:snapToGrid w:val="0"/>
              <w:spacing w:before="240" w:line="360" w:lineRule="auto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</w:rPr>
              <w:t xml:space="preserve">  </w:t>
            </w:r>
          </w:p>
          <w:p>
            <w:pPr>
              <w:snapToGrid w:val="0"/>
              <w:spacing w:line="360" w:lineRule="auto"/>
              <w:ind w:firstLine="480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6" w:hRule="atLeast"/>
        </w:trPr>
        <w:tc>
          <w:tcPr>
            <w:tcW w:w="8528" w:type="dxa"/>
            <w:noWrap w:val="0"/>
            <w:vAlign w:val="top"/>
          </w:tcPr>
          <w:p>
            <w:pPr>
              <w:spacing w:after="156" w:afterLines="50" w:line="460" w:lineRule="exact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二、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主要</w:t>
            </w:r>
            <w:r>
              <w:rPr>
                <w:rFonts w:hint="eastAsia" w:ascii="华文仿宋" w:hAnsi="华文仿宋" w:eastAsia="华文仿宋"/>
                <w:bCs/>
                <w:sz w:val="30"/>
                <w:szCs w:val="30"/>
              </w:rPr>
              <w:t>研究成果</w:t>
            </w:r>
            <w:r>
              <w:rPr>
                <w:rFonts w:hint="eastAsia" w:ascii="华文仿宋" w:hAnsi="华文仿宋" w:eastAsia="华文仿宋"/>
                <w:bCs/>
                <w:sz w:val="30"/>
                <w:szCs w:val="30"/>
                <w:lang w:val="en-US" w:eastAsia="zh-CN"/>
              </w:rPr>
              <w:t>与文章发表</w:t>
            </w:r>
            <w:r>
              <w:rPr>
                <w:rFonts w:hint="eastAsia" w:ascii="华文仿宋" w:hAnsi="华文仿宋" w:eastAsia="华文仿宋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/>
                <w:sz w:val="22"/>
                <w:szCs w:val="22"/>
              </w:rPr>
              <w:t>只填写与参加航次直接相关的研究成果</w:t>
            </w:r>
            <w:r>
              <w:rPr>
                <w:rFonts w:hint="eastAsia" w:ascii="华文仿宋" w:hAnsi="华文仿宋" w:eastAsia="华文仿宋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8" w:hRule="atLeast"/>
        </w:trPr>
        <w:tc>
          <w:tcPr>
            <w:tcW w:w="8528" w:type="dxa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三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、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获批项目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与人才培养情况</w:t>
            </w:r>
            <w:r>
              <w:rPr>
                <w:rFonts w:hint="eastAsia" w:ascii="华文仿宋" w:hAnsi="华文仿宋" w:eastAsia="华文仿宋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/>
                <w:sz w:val="22"/>
                <w:szCs w:val="22"/>
              </w:rPr>
              <w:t>只填写与参加航次直接相关的</w:t>
            </w:r>
            <w:r>
              <w:rPr>
                <w:rFonts w:hint="eastAsia" w:ascii="华文仿宋" w:hAnsi="华文仿宋" w:eastAsia="华文仿宋"/>
                <w:sz w:val="22"/>
                <w:szCs w:val="22"/>
                <w:lang w:eastAsia="zh-CN"/>
              </w:rPr>
              <w:t>）</w:t>
            </w:r>
          </w:p>
        </w:tc>
      </w:tr>
    </w:tbl>
    <w:p/>
    <w:sectPr>
      <w:headerReference r:id="rId3" w:type="default"/>
      <w:pgSz w:w="11906" w:h="16838"/>
      <w:pgMar w:top="2127" w:right="1800" w:bottom="2127" w:left="1800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-540385</wp:posOffset>
          </wp:positionV>
          <wp:extent cx="7545070" cy="10672445"/>
          <wp:effectExtent l="0" t="0" r="0" b="0"/>
          <wp:wrapNone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999" cy="10672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46"/>
    <w:rsid w:val="0007334C"/>
    <w:rsid w:val="001A4491"/>
    <w:rsid w:val="001F0546"/>
    <w:rsid w:val="004B1A98"/>
    <w:rsid w:val="005324AC"/>
    <w:rsid w:val="007823C0"/>
    <w:rsid w:val="00942FCD"/>
    <w:rsid w:val="009D60D5"/>
    <w:rsid w:val="009F4A5C"/>
    <w:rsid w:val="00AE6EF8"/>
    <w:rsid w:val="00CC5EE4"/>
    <w:rsid w:val="00E16341"/>
    <w:rsid w:val="13DF48F6"/>
    <w:rsid w:val="2210240C"/>
    <w:rsid w:val="6FA75BE2"/>
    <w:rsid w:val="7C75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2020-01-03T08:53:00Z</dcterms:created>
  <dc:creator> </dc:creator>
  <cp:lastModifiedBy>小宝钊</cp:lastModifiedBy>
  <dcterms:modified xsi:type="dcterms:W3CDTF">2020-01-03T09:34:07Z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