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仿宋" w:cs="Times New Roman"/>
          <w:b/>
          <w:sz w:val="52"/>
          <w:szCs w:val="40"/>
        </w:rPr>
      </w:pPr>
    </w:p>
    <w:p>
      <w:pPr>
        <w:jc w:val="center"/>
        <w:rPr>
          <w:rFonts w:ascii="Times New Roman" w:hAnsi="Times New Roman" w:eastAsia="华文仿宋" w:cs="Times New Roman"/>
          <w:b/>
          <w:sz w:val="52"/>
          <w:szCs w:val="40"/>
        </w:rPr>
      </w:pPr>
    </w:p>
    <w:p>
      <w:pPr>
        <w:jc w:val="center"/>
        <w:rPr>
          <w:rFonts w:ascii="华文仿宋" w:hAnsi="华文仿宋" w:eastAsia="华文仿宋"/>
          <w:b/>
          <w:sz w:val="52"/>
          <w:szCs w:val="40"/>
        </w:rPr>
      </w:pPr>
      <w:r>
        <w:rPr>
          <w:rFonts w:ascii="Times New Roman" w:hAnsi="Times New Roman" w:eastAsia="华文仿宋" w:cs="Times New Roman"/>
          <w:b/>
          <w:sz w:val="52"/>
          <w:szCs w:val="40"/>
        </w:rPr>
        <w:t>IODP</w:t>
      </w:r>
      <w:r>
        <w:rPr>
          <w:rFonts w:hint="eastAsia" w:ascii="华文仿宋" w:hAnsi="华文仿宋" w:eastAsia="华文仿宋"/>
          <w:b/>
          <w:sz w:val="52"/>
          <w:szCs w:val="40"/>
        </w:rPr>
        <w:t xml:space="preserve"> 航次报告</w:t>
      </w:r>
    </w:p>
    <w:p>
      <w:pPr>
        <w:jc w:val="left"/>
        <w:rPr>
          <w:rFonts w:ascii="华文仿宋" w:hAnsi="华文仿宋" w:eastAsia="华文仿宋"/>
          <w:b/>
          <w:sz w:val="48"/>
        </w:rPr>
      </w:pPr>
    </w:p>
    <w:p>
      <w:pPr>
        <w:jc w:val="left"/>
        <w:rPr>
          <w:rFonts w:ascii="华文仿宋" w:hAnsi="华文仿宋" w:eastAsia="华文仿宋"/>
          <w:b/>
          <w:sz w:val="48"/>
        </w:rPr>
      </w:pPr>
    </w:p>
    <w:p>
      <w:pPr>
        <w:jc w:val="left"/>
        <w:rPr>
          <w:rFonts w:ascii="华文仿宋" w:hAnsi="华文仿宋" w:eastAsia="华文仿宋"/>
          <w:b/>
          <w:sz w:val="48"/>
        </w:rPr>
      </w:pPr>
    </w:p>
    <w:p>
      <w:pPr>
        <w:rPr>
          <w:rFonts w:ascii="华文仿宋" w:hAnsi="华文仿宋" w:eastAsia="华文仿宋"/>
          <w:b/>
          <w:sz w:val="32"/>
        </w:rPr>
      </w:pPr>
    </w:p>
    <w:p>
      <w:pPr>
        <w:ind w:firstLine="1200" w:firstLineChars="375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资助航次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  ________________________</w:t>
      </w:r>
    </w:p>
    <w:p>
      <w:pPr>
        <w:ind w:firstLine="1200" w:firstLineChars="375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资助姓名</w:t>
      </w:r>
      <w:r>
        <w:rPr>
          <w:rFonts w:ascii="华文仿宋" w:hAnsi="华文仿宋" w:eastAsia="华文仿宋"/>
          <w:sz w:val="32"/>
        </w:rPr>
        <w:t xml:space="preserve">：   </w:t>
      </w:r>
      <w:r>
        <w:rPr>
          <w:rFonts w:hint="eastAsia" w:ascii="华文仿宋" w:hAnsi="华文仿宋" w:eastAsia="华文仿宋"/>
          <w:sz w:val="32"/>
        </w:rPr>
        <w:t>________________________</w:t>
      </w:r>
    </w:p>
    <w:p>
      <w:pPr>
        <w:ind w:firstLine="1200" w:firstLineChars="375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联系电话：   ________________________</w:t>
      </w:r>
    </w:p>
    <w:p>
      <w:pPr>
        <w:ind w:firstLine="1200" w:firstLineChars="375"/>
        <w:rPr>
          <w:rFonts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t>电子邮件：</w:t>
      </w:r>
      <w:r>
        <w:rPr>
          <w:rFonts w:hint="eastAsia" w:ascii="华文仿宋" w:hAnsi="华文仿宋" w:eastAsia="华文仿宋"/>
          <w:sz w:val="32"/>
        </w:rPr>
        <w:t xml:space="preserve">   ________________________</w:t>
      </w: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center"/>
        <w:rPr>
          <w:rFonts w:ascii="华文仿宋" w:hAnsi="华文仿宋" w:eastAsia="华文仿宋"/>
          <w:sz w:val="36"/>
        </w:rPr>
      </w:pPr>
      <w:r>
        <w:rPr>
          <w:rFonts w:hint="eastAsia" w:ascii="华文仿宋" w:hAnsi="华文仿宋" w:eastAsia="华文仿宋"/>
          <w:sz w:val="36"/>
        </w:rPr>
        <w:t>中国IODP办公室</w:t>
      </w:r>
      <w:r>
        <w:rPr>
          <w:rFonts w:ascii="华文仿宋" w:hAnsi="华文仿宋" w:eastAsia="华文仿宋"/>
          <w:sz w:val="36"/>
        </w:rPr>
        <w:t>制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</w:trPr>
        <w:tc>
          <w:tcPr>
            <w:tcW w:w="8528" w:type="dxa"/>
          </w:tcPr>
          <w:p>
            <w:pPr>
              <w:spacing w:after="156" w:afterLines="50" w:line="460" w:lineRule="exact"/>
              <w:rPr>
                <w:rFonts w:ascii="华文仿宋" w:hAnsi="华文仿宋" w:eastAsia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 xml:space="preserve">  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一、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航次简介（科学目标、执行情况）</w:t>
            </w:r>
          </w:p>
          <w:p>
            <w:pPr>
              <w:snapToGrid w:val="0"/>
              <w:spacing w:before="240" w:line="360" w:lineRule="auto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 xml:space="preserve">  </w:t>
            </w:r>
          </w:p>
          <w:p>
            <w:pPr>
              <w:snapToGrid w:val="0"/>
              <w:spacing w:line="360" w:lineRule="auto"/>
              <w:ind w:firstLine="480"/>
              <w:rPr>
                <w:rFonts w:ascii="华文仿宋" w:hAnsi="华文仿宋" w:eastAsia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</w:trPr>
        <w:tc>
          <w:tcPr>
            <w:tcW w:w="8528" w:type="dxa"/>
          </w:tcPr>
          <w:p>
            <w:pPr>
              <w:spacing w:after="156" w:afterLines="50" w:line="460" w:lineRule="exact"/>
              <w:rPr>
                <w:rFonts w:ascii="华文仿宋" w:hAnsi="华文仿宋" w:eastAsia="华文仿宋"/>
                <w:sz w:val="22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二、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航次报告（本人在船上的工作、航次后研究计划、船上的生活以及参加航次的感想等，可插入高清工作照）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</w:trPr>
        <w:tc>
          <w:tcPr>
            <w:tcW w:w="8528" w:type="dxa"/>
          </w:tcPr>
          <w:p>
            <w:pPr>
              <w:spacing w:after="156" w:afterLines="50" w:line="46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headerReference r:id="rId3" w:type="default"/>
      <w:pgSz w:w="11906" w:h="16838"/>
      <w:pgMar w:top="2410" w:right="1800" w:bottom="1985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-504190</wp:posOffset>
          </wp:positionV>
          <wp:extent cx="7545070" cy="10672445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996" cy="10672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6"/>
    <w:rsid w:val="0001414D"/>
    <w:rsid w:val="0007334C"/>
    <w:rsid w:val="00092D6E"/>
    <w:rsid w:val="000B41FA"/>
    <w:rsid w:val="000E4A1B"/>
    <w:rsid w:val="001949CE"/>
    <w:rsid w:val="001A4491"/>
    <w:rsid w:val="001D6700"/>
    <w:rsid w:val="001E3B90"/>
    <w:rsid w:val="001F0546"/>
    <w:rsid w:val="002A2C26"/>
    <w:rsid w:val="002E691E"/>
    <w:rsid w:val="003710EA"/>
    <w:rsid w:val="00475D72"/>
    <w:rsid w:val="004B1A98"/>
    <w:rsid w:val="004E47DB"/>
    <w:rsid w:val="005301E1"/>
    <w:rsid w:val="005324AC"/>
    <w:rsid w:val="006756ED"/>
    <w:rsid w:val="007823C0"/>
    <w:rsid w:val="00815480"/>
    <w:rsid w:val="00893107"/>
    <w:rsid w:val="00915180"/>
    <w:rsid w:val="00942FCD"/>
    <w:rsid w:val="009D60D5"/>
    <w:rsid w:val="009F4A5C"/>
    <w:rsid w:val="00A7447E"/>
    <w:rsid w:val="00AB3A44"/>
    <w:rsid w:val="00AE6EF8"/>
    <w:rsid w:val="00BA533A"/>
    <w:rsid w:val="00BF35C3"/>
    <w:rsid w:val="00C04873"/>
    <w:rsid w:val="00C144B3"/>
    <w:rsid w:val="00CC5EE4"/>
    <w:rsid w:val="00D04B35"/>
    <w:rsid w:val="00DC11FE"/>
    <w:rsid w:val="00DE16CB"/>
    <w:rsid w:val="00DE6580"/>
    <w:rsid w:val="00E16341"/>
    <w:rsid w:val="00F22871"/>
    <w:rsid w:val="65F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link w:val="10"/>
    <w:unhideWhenUsed/>
    <w:uiPriority w:val="99"/>
    <w:pPr>
      <w:widowControl/>
      <w:spacing w:after="300" w:line="300" w:lineRule="atLeast"/>
      <w:jc w:val="left"/>
    </w:pPr>
    <w:rPr>
      <w:rFonts w:ascii="Georgia" w:hAnsi="Georgia" w:cs="宋体"/>
      <w:kern w:val="0"/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HTML 地址 字符"/>
    <w:basedOn w:val="6"/>
    <w:semiHidden/>
    <w:uiPriority w:val="99"/>
    <w:rPr>
      <w:rFonts w:ascii="Times New Roman" w:hAnsi="Times New Roman" w:eastAsia="宋体" w:cs="Times New Roman"/>
      <w:i/>
      <w:iCs/>
      <w:szCs w:val="24"/>
    </w:rPr>
  </w:style>
  <w:style w:type="character" w:customStyle="1" w:styleId="10">
    <w:name w:val="HTML 地址 字符1"/>
    <w:link w:val="2"/>
    <w:uiPriority w:val="99"/>
    <w:rPr>
      <w:rFonts w:ascii="Georgia" w:hAnsi="Georgia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1</TotalTime>
  <ScaleCrop>false</ScaleCrop>
  <LinksUpToDate>false</LinksUpToDate>
  <CharactersWithSpaces>194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2020-01-03T08:53:00Z</dcterms:created>
  <dc:creator> </dc:creator>
  <cp:lastModifiedBy>小宝钊</cp:lastModifiedBy>
  <cp:lastPrinted>2020-04-23T02:06:00Z</cp:lastPrinted>
  <dcterms:modified xsi:type="dcterms:W3CDTF">2020-04-26T01:32:45Z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